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3F5" w:rsidRDefault="000764D3" w:rsidP="00774C5F">
      <w:pPr>
        <w:pStyle w:val="a5"/>
      </w:pPr>
      <w:r>
        <w:rPr>
          <w:noProof/>
          <w:sz w:val="28"/>
          <w:szCs w:val="28"/>
        </w:rPr>
        <w:drawing>
          <wp:inline distT="0" distB="0" distL="0" distR="0">
            <wp:extent cx="563245" cy="57785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63245" cy="577850"/>
                    </a:xfrm>
                    <a:prstGeom prst="rect">
                      <a:avLst/>
                    </a:prstGeom>
                    <a:noFill/>
                    <a:ln w="9525">
                      <a:noFill/>
                      <a:miter lim="800000"/>
                      <a:headEnd/>
                      <a:tailEnd/>
                    </a:ln>
                  </pic:spPr>
                </pic:pic>
              </a:graphicData>
            </a:graphic>
          </wp:inline>
        </w:drawing>
      </w:r>
    </w:p>
    <w:p w:rsidR="00774C5F" w:rsidRPr="00983583" w:rsidRDefault="00983583" w:rsidP="00774C5F">
      <w:pPr>
        <w:pStyle w:val="a5"/>
        <w:rPr>
          <w:sz w:val="32"/>
          <w:szCs w:val="32"/>
        </w:rPr>
      </w:pPr>
      <w:r>
        <w:t xml:space="preserve"> </w:t>
      </w:r>
      <w:r w:rsidR="00774C5F" w:rsidRPr="00B37183">
        <w:t>Российская Федерация</w:t>
      </w:r>
      <w:r>
        <w:rPr>
          <w:sz w:val="32"/>
          <w:szCs w:val="32"/>
        </w:rPr>
        <w:t xml:space="preserve">                  </w:t>
      </w:r>
    </w:p>
    <w:p w:rsidR="00625159" w:rsidRPr="009E4982" w:rsidRDefault="00625159" w:rsidP="00625159">
      <w:pPr>
        <w:jc w:val="center"/>
        <w:rPr>
          <w:sz w:val="32"/>
          <w:szCs w:val="32"/>
        </w:rPr>
      </w:pPr>
      <w:r w:rsidRPr="009E4982">
        <w:rPr>
          <w:sz w:val="32"/>
          <w:szCs w:val="32"/>
        </w:rPr>
        <w:t>Ростовская область</w:t>
      </w:r>
    </w:p>
    <w:p w:rsidR="00625159" w:rsidRPr="009E4982" w:rsidRDefault="00625159" w:rsidP="00625159">
      <w:pPr>
        <w:jc w:val="center"/>
        <w:rPr>
          <w:sz w:val="32"/>
          <w:szCs w:val="32"/>
        </w:rPr>
      </w:pPr>
      <w:proofErr w:type="spellStart"/>
      <w:r w:rsidRPr="009E4982">
        <w:rPr>
          <w:sz w:val="32"/>
          <w:szCs w:val="32"/>
        </w:rPr>
        <w:t>Заветинский</w:t>
      </w:r>
      <w:proofErr w:type="spellEnd"/>
      <w:r w:rsidRPr="009E4982">
        <w:rPr>
          <w:sz w:val="32"/>
          <w:szCs w:val="32"/>
        </w:rPr>
        <w:t xml:space="preserve"> район</w:t>
      </w:r>
    </w:p>
    <w:p w:rsidR="00625159" w:rsidRPr="009E4982" w:rsidRDefault="00625159" w:rsidP="00625159">
      <w:pPr>
        <w:jc w:val="center"/>
        <w:rPr>
          <w:sz w:val="32"/>
          <w:szCs w:val="32"/>
        </w:rPr>
      </w:pPr>
      <w:r w:rsidRPr="009E4982">
        <w:rPr>
          <w:sz w:val="32"/>
          <w:szCs w:val="32"/>
        </w:rPr>
        <w:t>муниципальное образование «Киселевское сельское поселение»</w:t>
      </w:r>
    </w:p>
    <w:p w:rsidR="00625159" w:rsidRPr="009E4982" w:rsidRDefault="00625159" w:rsidP="00625159">
      <w:pPr>
        <w:jc w:val="center"/>
        <w:rPr>
          <w:sz w:val="32"/>
          <w:szCs w:val="32"/>
        </w:rPr>
      </w:pPr>
      <w:r w:rsidRPr="009E4982">
        <w:rPr>
          <w:sz w:val="32"/>
          <w:szCs w:val="32"/>
        </w:rPr>
        <w:t>Собрание депутатов Киселевского сельского поселения</w:t>
      </w:r>
    </w:p>
    <w:p w:rsidR="00774C5F" w:rsidRDefault="00774C5F" w:rsidP="00774C5F">
      <w:pPr>
        <w:pStyle w:val="a5"/>
        <w:rPr>
          <w:sz w:val="32"/>
          <w:szCs w:val="32"/>
        </w:rPr>
      </w:pPr>
    </w:p>
    <w:p w:rsidR="00932CFB" w:rsidRDefault="00932CFB" w:rsidP="00137D44">
      <w:pPr>
        <w:jc w:val="center"/>
        <w:rPr>
          <w:b/>
          <w:sz w:val="48"/>
          <w:szCs w:val="48"/>
        </w:rPr>
      </w:pPr>
    </w:p>
    <w:p w:rsidR="00833198" w:rsidRPr="00774C5F" w:rsidRDefault="00833198" w:rsidP="00137D44">
      <w:pPr>
        <w:jc w:val="center"/>
        <w:rPr>
          <w:b/>
          <w:sz w:val="48"/>
          <w:szCs w:val="48"/>
        </w:rPr>
      </w:pPr>
      <w:proofErr w:type="gramStart"/>
      <w:r w:rsidRPr="00774C5F">
        <w:rPr>
          <w:b/>
          <w:sz w:val="48"/>
          <w:szCs w:val="48"/>
        </w:rPr>
        <w:t>Р</w:t>
      </w:r>
      <w:proofErr w:type="gramEnd"/>
      <w:r w:rsidRPr="00774C5F">
        <w:rPr>
          <w:b/>
          <w:sz w:val="48"/>
          <w:szCs w:val="48"/>
        </w:rPr>
        <w:t xml:space="preserve"> е </w:t>
      </w:r>
      <w:proofErr w:type="spellStart"/>
      <w:r w:rsidRPr="00774C5F">
        <w:rPr>
          <w:b/>
          <w:sz w:val="48"/>
          <w:szCs w:val="48"/>
        </w:rPr>
        <w:t>ш</w:t>
      </w:r>
      <w:proofErr w:type="spellEnd"/>
      <w:r w:rsidRPr="00774C5F">
        <w:rPr>
          <w:b/>
          <w:sz w:val="48"/>
          <w:szCs w:val="48"/>
        </w:rPr>
        <w:t xml:space="preserve"> е </w:t>
      </w:r>
      <w:proofErr w:type="spellStart"/>
      <w:r w:rsidRPr="00774C5F">
        <w:rPr>
          <w:b/>
          <w:sz w:val="48"/>
          <w:szCs w:val="48"/>
        </w:rPr>
        <w:t>н</w:t>
      </w:r>
      <w:proofErr w:type="spellEnd"/>
      <w:r w:rsidRPr="00774C5F">
        <w:rPr>
          <w:b/>
          <w:sz w:val="48"/>
          <w:szCs w:val="48"/>
        </w:rPr>
        <w:t xml:space="preserve"> и е</w:t>
      </w:r>
    </w:p>
    <w:p w:rsidR="0068140E" w:rsidRDefault="0068140E" w:rsidP="00137D44">
      <w:pPr>
        <w:jc w:val="center"/>
        <w:rPr>
          <w:sz w:val="28"/>
          <w:szCs w:val="28"/>
        </w:rPr>
      </w:pPr>
    </w:p>
    <w:tbl>
      <w:tblPr>
        <w:tblW w:w="0" w:type="auto"/>
        <w:tblLook w:val="01E0"/>
      </w:tblPr>
      <w:tblGrid>
        <w:gridCol w:w="4785"/>
        <w:gridCol w:w="4786"/>
      </w:tblGrid>
      <w:tr w:rsidR="00C75481" w:rsidRPr="00966BD2" w:rsidTr="00966BD2">
        <w:tc>
          <w:tcPr>
            <w:tcW w:w="4785" w:type="dxa"/>
          </w:tcPr>
          <w:p w:rsidR="00C75481" w:rsidRPr="00966BD2" w:rsidRDefault="00625159" w:rsidP="00966BD2">
            <w:pPr>
              <w:jc w:val="both"/>
              <w:rPr>
                <w:sz w:val="28"/>
                <w:szCs w:val="28"/>
              </w:rPr>
            </w:pPr>
            <w:r w:rsidRPr="00FE6B3C">
              <w:rPr>
                <w:sz w:val="28"/>
                <w:szCs w:val="28"/>
              </w:rPr>
              <w:t>О внесении изменений в решение Собрания депутатов Киселевского сельского поселения от 2</w:t>
            </w:r>
            <w:r>
              <w:rPr>
                <w:sz w:val="28"/>
                <w:szCs w:val="28"/>
              </w:rPr>
              <w:t>8</w:t>
            </w:r>
            <w:r w:rsidRPr="00FE6B3C">
              <w:rPr>
                <w:sz w:val="28"/>
                <w:szCs w:val="28"/>
              </w:rPr>
              <w:t>.</w:t>
            </w:r>
            <w:r>
              <w:rPr>
                <w:sz w:val="28"/>
                <w:szCs w:val="28"/>
              </w:rPr>
              <w:t>09</w:t>
            </w:r>
            <w:r w:rsidRPr="00FE6B3C">
              <w:rPr>
                <w:sz w:val="28"/>
                <w:szCs w:val="28"/>
              </w:rPr>
              <w:t>.20</w:t>
            </w:r>
            <w:r>
              <w:rPr>
                <w:sz w:val="28"/>
                <w:szCs w:val="28"/>
              </w:rPr>
              <w:t>07</w:t>
            </w:r>
            <w:r w:rsidRPr="00FE6B3C">
              <w:rPr>
                <w:sz w:val="28"/>
                <w:szCs w:val="28"/>
              </w:rPr>
              <w:t xml:space="preserve"> № </w:t>
            </w:r>
            <w:r>
              <w:rPr>
                <w:sz w:val="28"/>
                <w:szCs w:val="28"/>
              </w:rPr>
              <w:t>62</w:t>
            </w:r>
            <w:r w:rsidRPr="00FE6B3C">
              <w:rPr>
                <w:sz w:val="28"/>
                <w:szCs w:val="28"/>
              </w:rPr>
              <w:t xml:space="preserve"> </w:t>
            </w:r>
            <w:r w:rsidRPr="00966BD2">
              <w:rPr>
                <w:sz w:val="28"/>
                <w:szCs w:val="28"/>
              </w:rPr>
              <w:t xml:space="preserve">«Об утверждении Положения «О бюджетном процессе в </w:t>
            </w:r>
            <w:proofErr w:type="spellStart"/>
            <w:r>
              <w:rPr>
                <w:sz w:val="28"/>
                <w:szCs w:val="28"/>
              </w:rPr>
              <w:t>Киселевском</w:t>
            </w:r>
            <w:proofErr w:type="spellEnd"/>
            <w:r>
              <w:rPr>
                <w:sz w:val="28"/>
                <w:szCs w:val="28"/>
              </w:rPr>
              <w:t xml:space="preserve"> сельском поселении</w:t>
            </w:r>
            <w:r w:rsidRPr="00966BD2">
              <w:rPr>
                <w:sz w:val="28"/>
                <w:szCs w:val="28"/>
              </w:rPr>
              <w:t>»</w:t>
            </w:r>
          </w:p>
        </w:tc>
        <w:tc>
          <w:tcPr>
            <w:tcW w:w="4786" w:type="dxa"/>
          </w:tcPr>
          <w:p w:rsidR="00C75481" w:rsidRPr="00966BD2" w:rsidRDefault="00C75481" w:rsidP="00966BD2">
            <w:pPr>
              <w:jc w:val="center"/>
              <w:rPr>
                <w:sz w:val="28"/>
                <w:szCs w:val="28"/>
              </w:rPr>
            </w:pPr>
          </w:p>
        </w:tc>
      </w:tr>
    </w:tbl>
    <w:p w:rsidR="00833198" w:rsidRDefault="00833198" w:rsidP="00137D44">
      <w:pPr>
        <w:jc w:val="center"/>
        <w:rPr>
          <w:sz w:val="28"/>
          <w:szCs w:val="28"/>
        </w:rPr>
      </w:pPr>
    </w:p>
    <w:p w:rsidR="00774C5F" w:rsidRDefault="00833198" w:rsidP="00833198">
      <w:pPr>
        <w:rPr>
          <w:b/>
          <w:sz w:val="28"/>
          <w:szCs w:val="28"/>
        </w:rPr>
      </w:pPr>
      <w:r>
        <w:rPr>
          <w:sz w:val="28"/>
          <w:szCs w:val="28"/>
        </w:rPr>
        <w:t xml:space="preserve">            </w:t>
      </w:r>
      <w:r w:rsidRPr="00C75481">
        <w:rPr>
          <w:b/>
          <w:sz w:val="28"/>
          <w:szCs w:val="28"/>
        </w:rPr>
        <w:t>Принято</w:t>
      </w:r>
    </w:p>
    <w:p w:rsidR="00833198" w:rsidRPr="00C75481" w:rsidRDefault="00833198" w:rsidP="00833198">
      <w:pPr>
        <w:rPr>
          <w:b/>
          <w:sz w:val="28"/>
          <w:szCs w:val="28"/>
        </w:rPr>
      </w:pPr>
      <w:r w:rsidRPr="00C75481">
        <w:rPr>
          <w:b/>
          <w:sz w:val="28"/>
          <w:szCs w:val="28"/>
        </w:rPr>
        <w:t xml:space="preserve">Собранием депутатов                      </w:t>
      </w:r>
      <w:r w:rsidR="00774C5F">
        <w:rPr>
          <w:b/>
          <w:sz w:val="28"/>
          <w:szCs w:val="28"/>
        </w:rPr>
        <w:t xml:space="preserve">       </w:t>
      </w:r>
      <w:r w:rsidRPr="00C75481">
        <w:rPr>
          <w:b/>
          <w:sz w:val="28"/>
          <w:szCs w:val="28"/>
        </w:rPr>
        <w:t xml:space="preserve">           </w:t>
      </w:r>
      <w:r w:rsidR="00774C5F">
        <w:rPr>
          <w:b/>
          <w:sz w:val="28"/>
          <w:szCs w:val="28"/>
        </w:rPr>
        <w:t xml:space="preserve">             </w:t>
      </w:r>
      <w:r w:rsidR="004917E4">
        <w:rPr>
          <w:b/>
          <w:sz w:val="28"/>
          <w:szCs w:val="28"/>
        </w:rPr>
        <w:t xml:space="preserve">  </w:t>
      </w:r>
      <w:r w:rsidR="00774C5F">
        <w:rPr>
          <w:b/>
          <w:sz w:val="28"/>
          <w:szCs w:val="28"/>
        </w:rPr>
        <w:t xml:space="preserve">    </w:t>
      </w:r>
      <w:r w:rsidR="005641E8">
        <w:rPr>
          <w:b/>
          <w:sz w:val="28"/>
          <w:szCs w:val="28"/>
        </w:rPr>
        <w:t xml:space="preserve">   </w:t>
      </w:r>
      <w:r w:rsidR="000764D3">
        <w:rPr>
          <w:b/>
          <w:sz w:val="28"/>
          <w:szCs w:val="28"/>
        </w:rPr>
        <w:t>17</w:t>
      </w:r>
      <w:r w:rsidR="00555DA4">
        <w:rPr>
          <w:b/>
          <w:sz w:val="28"/>
          <w:szCs w:val="28"/>
        </w:rPr>
        <w:t xml:space="preserve"> </w:t>
      </w:r>
      <w:r w:rsidR="000764D3">
        <w:rPr>
          <w:b/>
          <w:sz w:val="28"/>
          <w:szCs w:val="28"/>
        </w:rPr>
        <w:t>ноября</w:t>
      </w:r>
      <w:r w:rsidR="00774C5F">
        <w:rPr>
          <w:b/>
          <w:sz w:val="28"/>
          <w:szCs w:val="28"/>
        </w:rPr>
        <w:t xml:space="preserve"> </w:t>
      </w:r>
      <w:r w:rsidR="00ED72ED">
        <w:rPr>
          <w:b/>
          <w:sz w:val="28"/>
          <w:szCs w:val="28"/>
        </w:rPr>
        <w:t>20</w:t>
      </w:r>
      <w:r w:rsidR="00525276">
        <w:rPr>
          <w:b/>
          <w:sz w:val="28"/>
          <w:szCs w:val="28"/>
        </w:rPr>
        <w:t>2</w:t>
      </w:r>
      <w:r w:rsidR="005641E8">
        <w:rPr>
          <w:b/>
          <w:sz w:val="28"/>
          <w:szCs w:val="28"/>
        </w:rPr>
        <w:t>3</w:t>
      </w:r>
      <w:r w:rsidRPr="00C75481">
        <w:rPr>
          <w:b/>
          <w:sz w:val="28"/>
          <w:szCs w:val="28"/>
        </w:rPr>
        <w:t xml:space="preserve"> </w:t>
      </w:r>
      <w:r w:rsidR="00ED72ED">
        <w:rPr>
          <w:b/>
          <w:sz w:val="28"/>
          <w:szCs w:val="28"/>
        </w:rPr>
        <w:t>года</w:t>
      </w:r>
      <w:r w:rsidRPr="00C75481">
        <w:rPr>
          <w:b/>
          <w:sz w:val="28"/>
          <w:szCs w:val="28"/>
        </w:rPr>
        <w:t xml:space="preserve">                </w:t>
      </w:r>
    </w:p>
    <w:p w:rsidR="00833198" w:rsidRDefault="00833198" w:rsidP="00833198">
      <w:pPr>
        <w:rPr>
          <w:sz w:val="28"/>
          <w:szCs w:val="28"/>
        </w:rPr>
      </w:pPr>
    </w:p>
    <w:p w:rsidR="000764D3" w:rsidRPr="0009022F" w:rsidRDefault="0068140E" w:rsidP="000764D3">
      <w:pPr>
        <w:ind w:firstLine="851"/>
        <w:jc w:val="both"/>
        <w:rPr>
          <w:sz w:val="28"/>
          <w:szCs w:val="28"/>
        </w:rPr>
      </w:pPr>
      <w:r>
        <w:rPr>
          <w:sz w:val="28"/>
          <w:szCs w:val="28"/>
        </w:rPr>
        <w:t xml:space="preserve"> </w:t>
      </w:r>
      <w:r w:rsidR="000764D3" w:rsidRPr="0009022F">
        <w:rPr>
          <w:sz w:val="28"/>
          <w:szCs w:val="28"/>
        </w:rPr>
        <w:t xml:space="preserve">В целях приведения муниципального правового акта в соответствие с требованиями Бюджетного кодекса Российской Федерации, Областного закона Ростовской области от 03.08.2007 года № 743-ЗС «О бюджетном процессе в Ростовской области», Собрание депутатов </w:t>
      </w:r>
      <w:r w:rsidR="000764D3">
        <w:rPr>
          <w:sz w:val="28"/>
          <w:szCs w:val="28"/>
        </w:rPr>
        <w:t>Киселевского</w:t>
      </w:r>
      <w:r w:rsidR="000764D3" w:rsidRPr="0009022F">
        <w:rPr>
          <w:sz w:val="28"/>
          <w:szCs w:val="28"/>
        </w:rPr>
        <w:t xml:space="preserve"> сельского поселения </w:t>
      </w:r>
    </w:p>
    <w:p w:rsidR="0068140E" w:rsidRDefault="0068140E" w:rsidP="00F911B1">
      <w:pPr>
        <w:ind w:firstLine="540"/>
        <w:jc w:val="both"/>
        <w:rPr>
          <w:sz w:val="28"/>
          <w:szCs w:val="28"/>
        </w:rPr>
      </w:pPr>
    </w:p>
    <w:p w:rsidR="0068140E" w:rsidRDefault="0068140E" w:rsidP="00D7540D">
      <w:pPr>
        <w:ind w:left="540"/>
        <w:jc w:val="both"/>
        <w:rPr>
          <w:sz w:val="28"/>
          <w:szCs w:val="28"/>
        </w:rPr>
      </w:pPr>
    </w:p>
    <w:p w:rsidR="0068140E" w:rsidRDefault="0068140E" w:rsidP="00774C5F">
      <w:pPr>
        <w:ind w:left="540"/>
        <w:jc w:val="center"/>
        <w:rPr>
          <w:sz w:val="28"/>
          <w:szCs w:val="28"/>
        </w:rPr>
      </w:pPr>
      <w:r>
        <w:rPr>
          <w:sz w:val="28"/>
          <w:szCs w:val="28"/>
        </w:rPr>
        <w:t>РЕШИЛО:</w:t>
      </w:r>
    </w:p>
    <w:p w:rsidR="0068140E" w:rsidRDefault="0068140E" w:rsidP="00D7540D">
      <w:pPr>
        <w:ind w:left="540"/>
        <w:jc w:val="both"/>
        <w:rPr>
          <w:sz w:val="28"/>
          <w:szCs w:val="28"/>
        </w:rPr>
      </w:pPr>
      <w:r>
        <w:rPr>
          <w:sz w:val="28"/>
          <w:szCs w:val="28"/>
        </w:rPr>
        <w:t xml:space="preserve">  </w:t>
      </w:r>
    </w:p>
    <w:p w:rsidR="000764D3" w:rsidRDefault="00CB1ADE" w:rsidP="000764D3">
      <w:pPr>
        <w:ind w:firstLine="709"/>
        <w:jc w:val="both"/>
        <w:rPr>
          <w:sz w:val="28"/>
          <w:szCs w:val="28"/>
        </w:rPr>
      </w:pPr>
      <w:r>
        <w:rPr>
          <w:sz w:val="28"/>
          <w:szCs w:val="28"/>
        </w:rPr>
        <w:t>1</w:t>
      </w:r>
      <w:r w:rsidR="0068140E">
        <w:rPr>
          <w:sz w:val="28"/>
          <w:szCs w:val="28"/>
        </w:rPr>
        <w:t>.</w:t>
      </w:r>
      <w:r>
        <w:rPr>
          <w:sz w:val="28"/>
          <w:szCs w:val="28"/>
        </w:rPr>
        <w:t xml:space="preserve"> </w:t>
      </w:r>
      <w:r w:rsidR="000764D3">
        <w:rPr>
          <w:sz w:val="28"/>
          <w:szCs w:val="28"/>
        </w:rPr>
        <w:t xml:space="preserve">Внести в приложение к решению Собрания депутатов Киселевского сельского поселения от 28.09.2007 № 62 «Об утверждении Положения «О бюджетном процессе </w:t>
      </w:r>
      <w:r w:rsidR="000764D3" w:rsidRPr="00333734">
        <w:rPr>
          <w:sz w:val="28"/>
          <w:szCs w:val="28"/>
        </w:rPr>
        <w:t xml:space="preserve">в </w:t>
      </w:r>
      <w:proofErr w:type="spellStart"/>
      <w:r w:rsidR="000764D3">
        <w:rPr>
          <w:sz w:val="28"/>
          <w:szCs w:val="28"/>
        </w:rPr>
        <w:t>Киселевском</w:t>
      </w:r>
      <w:proofErr w:type="spellEnd"/>
      <w:r w:rsidR="000764D3">
        <w:rPr>
          <w:sz w:val="28"/>
          <w:szCs w:val="28"/>
        </w:rPr>
        <w:t xml:space="preserve"> сельском поселении» следующие изменения:</w:t>
      </w:r>
    </w:p>
    <w:p w:rsidR="001A095B" w:rsidRDefault="008611C0" w:rsidP="001A095B">
      <w:pPr>
        <w:autoSpaceDE w:val="0"/>
        <w:autoSpaceDN w:val="0"/>
        <w:adjustRightInd w:val="0"/>
        <w:ind w:firstLine="737"/>
        <w:jc w:val="both"/>
        <w:rPr>
          <w:sz w:val="28"/>
          <w:szCs w:val="28"/>
        </w:rPr>
      </w:pPr>
      <w:r>
        <w:rPr>
          <w:sz w:val="28"/>
          <w:szCs w:val="28"/>
        </w:rPr>
        <w:t xml:space="preserve"> </w:t>
      </w:r>
      <w:r w:rsidR="001A095B">
        <w:rPr>
          <w:sz w:val="28"/>
          <w:szCs w:val="28"/>
        </w:rPr>
        <w:t>часть 2 ста</w:t>
      </w:r>
      <w:r w:rsidR="001A095B" w:rsidRPr="00F53912">
        <w:rPr>
          <w:sz w:val="28"/>
          <w:szCs w:val="28"/>
        </w:rPr>
        <w:t>ть</w:t>
      </w:r>
      <w:r w:rsidR="001A095B">
        <w:rPr>
          <w:sz w:val="28"/>
          <w:szCs w:val="28"/>
        </w:rPr>
        <w:t>и</w:t>
      </w:r>
      <w:r w:rsidR="001A095B" w:rsidRPr="00F53912">
        <w:rPr>
          <w:sz w:val="28"/>
          <w:szCs w:val="28"/>
        </w:rPr>
        <w:t xml:space="preserve"> </w:t>
      </w:r>
      <w:r w:rsidR="001A095B" w:rsidRPr="00F41458">
        <w:rPr>
          <w:sz w:val="28"/>
          <w:szCs w:val="28"/>
        </w:rPr>
        <w:t>2</w:t>
      </w:r>
      <w:r w:rsidR="001A095B">
        <w:rPr>
          <w:sz w:val="28"/>
          <w:szCs w:val="28"/>
        </w:rPr>
        <w:t>4 изложить в следующей редакции:</w:t>
      </w:r>
    </w:p>
    <w:p w:rsidR="001A095B" w:rsidRPr="00426374" w:rsidRDefault="001A095B" w:rsidP="001A095B">
      <w:pPr>
        <w:autoSpaceDE w:val="0"/>
        <w:autoSpaceDN w:val="0"/>
        <w:adjustRightInd w:val="0"/>
        <w:ind w:firstLine="737"/>
        <w:jc w:val="both"/>
        <w:rPr>
          <w:sz w:val="28"/>
          <w:szCs w:val="28"/>
          <w:shd w:val="clear" w:color="auto" w:fill="FFFFFF"/>
        </w:rPr>
      </w:pPr>
      <w:r w:rsidRPr="00F53912">
        <w:rPr>
          <w:sz w:val="28"/>
          <w:szCs w:val="28"/>
        </w:rPr>
        <w:t>«</w:t>
      </w:r>
      <w:r w:rsidRPr="00426374">
        <w:rPr>
          <w:sz w:val="28"/>
          <w:szCs w:val="28"/>
        </w:rPr>
        <w:t xml:space="preserve">2. </w:t>
      </w:r>
      <w:r w:rsidRPr="00426374">
        <w:rPr>
          <w:sz w:val="28"/>
          <w:szCs w:val="28"/>
          <w:shd w:val="clear" w:color="auto" w:fill="FFFFFF"/>
        </w:rPr>
        <w:t>Решением Собрания депутатов о бюджете Киселевского сельского поселения Заветинского района на очередной финансовый год и плановый период утверждаются:</w:t>
      </w:r>
    </w:p>
    <w:p w:rsidR="001A095B" w:rsidRPr="00426374" w:rsidRDefault="001A095B" w:rsidP="001A095B">
      <w:pPr>
        <w:autoSpaceDE w:val="0"/>
        <w:autoSpaceDN w:val="0"/>
        <w:adjustRightInd w:val="0"/>
        <w:ind w:firstLine="737"/>
        <w:jc w:val="both"/>
        <w:rPr>
          <w:sz w:val="28"/>
          <w:szCs w:val="28"/>
          <w:shd w:val="clear" w:color="auto" w:fill="FFFFFF"/>
        </w:rPr>
      </w:pPr>
      <w:r w:rsidRPr="00426374">
        <w:rPr>
          <w:sz w:val="28"/>
          <w:szCs w:val="28"/>
          <w:shd w:val="clear" w:color="auto" w:fill="FFFFFF"/>
        </w:rPr>
        <w:t>1) перечень главных администраторов доходов местного бюджета в случаях, предусмотренных статьей 160.1 Бюджетного кодекса;</w:t>
      </w:r>
    </w:p>
    <w:p w:rsidR="001A095B" w:rsidRPr="00426374" w:rsidRDefault="001A095B" w:rsidP="001A095B">
      <w:pPr>
        <w:autoSpaceDE w:val="0"/>
        <w:autoSpaceDN w:val="0"/>
        <w:adjustRightInd w:val="0"/>
        <w:ind w:firstLine="737"/>
        <w:jc w:val="both"/>
        <w:rPr>
          <w:sz w:val="28"/>
          <w:szCs w:val="28"/>
          <w:shd w:val="clear" w:color="auto" w:fill="FFFFFF"/>
        </w:rPr>
      </w:pPr>
      <w:r w:rsidRPr="00426374">
        <w:rPr>
          <w:sz w:val="28"/>
          <w:szCs w:val="28"/>
          <w:shd w:val="clear" w:color="auto" w:fill="FFFFFF"/>
        </w:rPr>
        <w:t xml:space="preserve">2)  перечень главных </w:t>
      </w:r>
      <w:proofErr w:type="gramStart"/>
      <w:r w:rsidRPr="00426374">
        <w:rPr>
          <w:sz w:val="28"/>
          <w:szCs w:val="28"/>
          <w:shd w:val="clear" w:color="auto" w:fill="FFFFFF"/>
        </w:rPr>
        <w:t>администраторов источников финансирования дефицита местного бюджета</w:t>
      </w:r>
      <w:proofErr w:type="gramEnd"/>
      <w:r w:rsidRPr="00426374">
        <w:rPr>
          <w:sz w:val="28"/>
          <w:szCs w:val="28"/>
          <w:shd w:val="clear" w:color="auto" w:fill="FFFFFF"/>
        </w:rPr>
        <w:t xml:space="preserve"> в случаях, предусмотренных статьей 160.2 Бюджетного кодекса;</w:t>
      </w:r>
    </w:p>
    <w:p w:rsidR="001A095B" w:rsidRDefault="001A095B" w:rsidP="001A095B">
      <w:pPr>
        <w:autoSpaceDE w:val="0"/>
        <w:autoSpaceDN w:val="0"/>
        <w:adjustRightInd w:val="0"/>
        <w:ind w:firstLine="737"/>
        <w:jc w:val="both"/>
        <w:rPr>
          <w:color w:val="020B22"/>
          <w:sz w:val="28"/>
          <w:szCs w:val="28"/>
          <w:shd w:val="clear" w:color="auto" w:fill="FFFFFF"/>
        </w:rPr>
      </w:pPr>
      <w:proofErr w:type="gramStart"/>
      <w:r>
        <w:rPr>
          <w:sz w:val="28"/>
          <w:szCs w:val="28"/>
          <w:shd w:val="clear" w:color="auto" w:fill="FFFFFF"/>
        </w:rPr>
        <w:lastRenderedPageBreak/>
        <w:t>3</w:t>
      </w:r>
      <w:r w:rsidRPr="005612FF">
        <w:rPr>
          <w:sz w:val="28"/>
          <w:szCs w:val="28"/>
          <w:shd w:val="clear" w:color="auto" w:fill="FFFFFF"/>
        </w:rPr>
        <w:t xml:space="preserve">) </w:t>
      </w:r>
      <w:r w:rsidR="00654F6A" w:rsidRPr="001C6970">
        <w:rPr>
          <w:sz w:val="28"/>
          <w:szCs w:val="28"/>
        </w:rPr>
        <w:t xml:space="preserve">распределение бюджетных ассигнований по разделам, подразделам, целевым статьям (муниципальным программам </w:t>
      </w:r>
      <w:r w:rsidR="00654F6A">
        <w:rPr>
          <w:sz w:val="28"/>
          <w:szCs w:val="28"/>
        </w:rPr>
        <w:t>Киселевского сельского поселения</w:t>
      </w:r>
      <w:r w:rsidR="00654F6A" w:rsidRPr="001C6970">
        <w:rPr>
          <w:sz w:val="28"/>
          <w:szCs w:val="28"/>
        </w:rPr>
        <w:t xml:space="preserve"> и </w:t>
      </w:r>
      <w:proofErr w:type="spellStart"/>
      <w:r w:rsidR="00654F6A" w:rsidRPr="001C6970">
        <w:rPr>
          <w:sz w:val="28"/>
          <w:szCs w:val="28"/>
        </w:rPr>
        <w:t>непрограммным</w:t>
      </w:r>
      <w:proofErr w:type="spellEnd"/>
      <w:r w:rsidR="00654F6A" w:rsidRPr="001C6970">
        <w:rPr>
          <w:sz w:val="28"/>
          <w:szCs w:val="28"/>
        </w:rPr>
        <w:t xml:space="preserve"> </w:t>
      </w:r>
      <w:r w:rsidR="00654F6A" w:rsidRPr="00EA154F">
        <w:rPr>
          <w:sz w:val="28"/>
          <w:szCs w:val="28"/>
        </w:rPr>
        <w:t>направлениям</w:t>
      </w:r>
      <w:r w:rsidR="00654F6A" w:rsidRPr="001C6970">
        <w:rPr>
          <w:sz w:val="28"/>
          <w:szCs w:val="28"/>
        </w:rPr>
        <w:t xml:space="preserve"> деятельности), группам и подгруппам видов расходов и (или) по целевым статьям (муниципальным программам </w:t>
      </w:r>
      <w:r w:rsidR="00654F6A">
        <w:rPr>
          <w:sz w:val="28"/>
          <w:szCs w:val="28"/>
        </w:rPr>
        <w:t>Киселевского сельского поселения</w:t>
      </w:r>
      <w:r w:rsidR="00654F6A" w:rsidRPr="001C6970">
        <w:rPr>
          <w:sz w:val="28"/>
          <w:szCs w:val="28"/>
        </w:rPr>
        <w:t xml:space="preserve"> и </w:t>
      </w:r>
      <w:proofErr w:type="spellStart"/>
      <w:r w:rsidR="00654F6A" w:rsidRPr="001C6970">
        <w:rPr>
          <w:sz w:val="28"/>
          <w:szCs w:val="28"/>
        </w:rPr>
        <w:t>непрограммным</w:t>
      </w:r>
      <w:proofErr w:type="spellEnd"/>
      <w:r w:rsidR="00654F6A" w:rsidRPr="001C6970">
        <w:rPr>
          <w:sz w:val="28"/>
          <w:szCs w:val="28"/>
        </w:rPr>
        <w:t xml:space="preserve"> </w:t>
      </w:r>
      <w:r w:rsidR="00654F6A" w:rsidRPr="00EA154F">
        <w:rPr>
          <w:sz w:val="28"/>
          <w:szCs w:val="28"/>
        </w:rPr>
        <w:t>направлениям</w:t>
      </w:r>
      <w:r w:rsidR="00654F6A" w:rsidRPr="001C6970">
        <w:rPr>
          <w:sz w:val="28"/>
          <w:szCs w:val="28"/>
        </w:rPr>
        <w:t xml:space="preserve"> деятельности), группам и подгруппам видов расходов классификации расходов местного бюджета на очередной финансовый год и плановый период, а также по разделам и подразделам  классификации</w:t>
      </w:r>
      <w:proofErr w:type="gramEnd"/>
      <w:r w:rsidR="00654F6A" w:rsidRPr="001C6970">
        <w:rPr>
          <w:sz w:val="28"/>
          <w:szCs w:val="28"/>
        </w:rPr>
        <w:t xml:space="preserve"> расходов местного бюджета на очередной финансовый год и плановый период</w:t>
      </w:r>
      <w:r w:rsidRPr="007F201F">
        <w:rPr>
          <w:color w:val="020B22"/>
          <w:sz w:val="28"/>
          <w:szCs w:val="28"/>
          <w:shd w:val="clear" w:color="auto" w:fill="FFFFFF"/>
        </w:rPr>
        <w:t>;</w:t>
      </w:r>
    </w:p>
    <w:p w:rsidR="00654F6A" w:rsidRPr="00127631" w:rsidRDefault="00A51E8C" w:rsidP="00654F6A">
      <w:pPr>
        <w:ind w:firstLine="720"/>
        <w:jc w:val="both"/>
        <w:rPr>
          <w:sz w:val="28"/>
          <w:szCs w:val="28"/>
        </w:rPr>
      </w:pPr>
      <w:r>
        <w:rPr>
          <w:color w:val="020B22"/>
          <w:sz w:val="28"/>
          <w:szCs w:val="28"/>
          <w:shd w:val="clear" w:color="auto" w:fill="FFFFFF"/>
        </w:rPr>
        <w:t>4</w:t>
      </w:r>
      <w:r w:rsidR="001A095B" w:rsidRPr="007F201F">
        <w:rPr>
          <w:color w:val="020B22"/>
          <w:sz w:val="28"/>
          <w:szCs w:val="28"/>
          <w:shd w:val="clear" w:color="auto" w:fill="FFFFFF"/>
        </w:rPr>
        <w:t xml:space="preserve">) </w:t>
      </w:r>
      <w:r w:rsidR="00654F6A" w:rsidRPr="00127631">
        <w:rPr>
          <w:sz w:val="28"/>
          <w:szCs w:val="28"/>
        </w:rPr>
        <w:t xml:space="preserve">ведомственная структура расходов бюджета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Киселевского сельского поселения и </w:t>
      </w:r>
      <w:proofErr w:type="spellStart"/>
      <w:r w:rsidR="00654F6A" w:rsidRPr="00127631">
        <w:rPr>
          <w:sz w:val="28"/>
          <w:szCs w:val="28"/>
        </w:rPr>
        <w:t>непрограммным</w:t>
      </w:r>
      <w:proofErr w:type="spellEnd"/>
      <w:r w:rsidR="00654F6A" w:rsidRPr="00127631">
        <w:rPr>
          <w:sz w:val="28"/>
          <w:szCs w:val="28"/>
        </w:rPr>
        <w:t xml:space="preserve"> направлениям деятельности), группам и подгруппам </w:t>
      </w:r>
      <w:proofErr w:type="gramStart"/>
      <w:r w:rsidR="00654F6A" w:rsidRPr="00127631">
        <w:rPr>
          <w:sz w:val="28"/>
          <w:szCs w:val="28"/>
        </w:rPr>
        <w:t>видов расходов классификации расходов бюджетов</w:t>
      </w:r>
      <w:proofErr w:type="gramEnd"/>
      <w:r w:rsidR="00654F6A" w:rsidRPr="00127631">
        <w:rPr>
          <w:sz w:val="28"/>
          <w:szCs w:val="28"/>
        </w:rPr>
        <w:t>;</w:t>
      </w:r>
    </w:p>
    <w:p w:rsidR="001A095B" w:rsidRPr="00426374" w:rsidRDefault="00654F6A" w:rsidP="001A095B">
      <w:pPr>
        <w:autoSpaceDE w:val="0"/>
        <w:autoSpaceDN w:val="0"/>
        <w:adjustRightInd w:val="0"/>
        <w:ind w:firstLine="737"/>
        <w:jc w:val="both"/>
        <w:rPr>
          <w:sz w:val="28"/>
          <w:szCs w:val="28"/>
          <w:shd w:val="clear" w:color="auto" w:fill="FFFFFF"/>
        </w:rPr>
      </w:pPr>
      <w:r w:rsidRPr="00426374">
        <w:rPr>
          <w:sz w:val="28"/>
          <w:szCs w:val="28"/>
          <w:shd w:val="clear" w:color="auto" w:fill="FFFFFF"/>
        </w:rPr>
        <w:t>5</w:t>
      </w:r>
      <w:r w:rsidR="001A095B" w:rsidRPr="00426374">
        <w:rPr>
          <w:sz w:val="28"/>
          <w:szCs w:val="28"/>
          <w:shd w:val="clear" w:color="auto" w:fill="FFFFFF"/>
        </w:rPr>
        <w:t xml:space="preserve">) общий объем бюджетных ассигнований, направляемых на исполнение публичных нормативных обязательств </w:t>
      </w:r>
      <w:r w:rsidRPr="00426374">
        <w:rPr>
          <w:sz w:val="28"/>
          <w:szCs w:val="28"/>
          <w:shd w:val="clear" w:color="auto" w:fill="FFFFFF"/>
        </w:rPr>
        <w:t>Киселевского</w:t>
      </w:r>
      <w:r w:rsidR="001A095B" w:rsidRPr="00426374">
        <w:rPr>
          <w:sz w:val="28"/>
          <w:szCs w:val="28"/>
          <w:shd w:val="clear" w:color="auto" w:fill="FFFFFF"/>
        </w:rPr>
        <w:t xml:space="preserve"> сельского поселения;</w:t>
      </w:r>
    </w:p>
    <w:p w:rsidR="001A095B" w:rsidRPr="00426374" w:rsidRDefault="00654F6A" w:rsidP="001A095B">
      <w:pPr>
        <w:autoSpaceDE w:val="0"/>
        <w:autoSpaceDN w:val="0"/>
        <w:adjustRightInd w:val="0"/>
        <w:ind w:firstLine="737"/>
        <w:jc w:val="both"/>
        <w:rPr>
          <w:sz w:val="28"/>
          <w:szCs w:val="28"/>
          <w:shd w:val="clear" w:color="auto" w:fill="FFFFFF"/>
        </w:rPr>
      </w:pPr>
      <w:r w:rsidRPr="00426374">
        <w:rPr>
          <w:sz w:val="28"/>
          <w:szCs w:val="28"/>
          <w:shd w:val="clear" w:color="auto" w:fill="FFFFFF"/>
        </w:rPr>
        <w:t>6</w:t>
      </w:r>
      <w:r w:rsidR="001A095B" w:rsidRPr="00426374">
        <w:rPr>
          <w:sz w:val="28"/>
          <w:szCs w:val="28"/>
          <w:shd w:val="clear" w:color="auto" w:fill="FFFFFF"/>
        </w:rPr>
        <w:t>) объем межбюджетных трансфертов, получаемых из других бюджетов и (или) предоставляемых другим бюджетам в очередном финансовом году и плановом периоде;</w:t>
      </w:r>
    </w:p>
    <w:p w:rsidR="001A095B" w:rsidRPr="00426374" w:rsidRDefault="00654F6A" w:rsidP="001A095B">
      <w:pPr>
        <w:autoSpaceDE w:val="0"/>
        <w:autoSpaceDN w:val="0"/>
        <w:adjustRightInd w:val="0"/>
        <w:ind w:firstLine="737"/>
        <w:jc w:val="both"/>
        <w:rPr>
          <w:sz w:val="28"/>
          <w:szCs w:val="28"/>
          <w:shd w:val="clear" w:color="auto" w:fill="FFFFFF"/>
        </w:rPr>
      </w:pPr>
      <w:proofErr w:type="gramStart"/>
      <w:r w:rsidRPr="00426374">
        <w:rPr>
          <w:sz w:val="28"/>
          <w:szCs w:val="28"/>
          <w:shd w:val="clear" w:color="auto" w:fill="FFFFFF"/>
        </w:rPr>
        <w:t>7</w:t>
      </w:r>
      <w:r w:rsidR="001A095B" w:rsidRPr="00426374">
        <w:rPr>
          <w:sz w:val="28"/>
          <w:szCs w:val="28"/>
          <w:shd w:val="clear" w:color="auto" w:fill="FFFFFF"/>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proofErr w:type="gramEnd"/>
      <w:r w:rsidR="001A095B" w:rsidRPr="00426374">
        <w:rPr>
          <w:sz w:val="28"/>
          <w:szCs w:val="28"/>
          <w:shd w:val="clear" w:color="auto" w:fill="FFFFFF"/>
        </w:rPr>
        <w:t xml:space="preserve">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1A095B" w:rsidRPr="00426374" w:rsidRDefault="001A095B" w:rsidP="001A095B">
      <w:pPr>
        <w:autoSpaceDE w:val="0"/>
        <w:autoSpaceDN w:val="0"/>
        <w:adjustRightInd w:val="0"/>
        <w:ind w:firstLine="737"/>
        <w:jc w:val="both"/>
        <w:rPr>
          <w:sz w:val="28"/>
          <w:szCs w:val="28"/>
          <w:shd w:val="clear" w:color="auto" w:fill="FFFFFF"/>
        </w:rPr>
      </w:pPr>
      <w:r w:rsidRPr="00426374">
        <w:rPr>
          <w:sz w:val="28"/>
          <w:szCs w:val="28"/>
          <w:shd w:val="clear" w:color="auto" w:fill="FFFFFF"/>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сельского поселения бюджетные ассигнования;</w:t>
      </w:r>
    </w:p>
    <w:p w:rsidR="001A095B" w:rsidRPr="00426374" w:rsidRDefault="00654F6A" w:rsidP="001A095B">
      <w:pPr>
        <w:autoSpaceDE w:val="0"/>
        <w:autoSpaceDN w:val="0"/>
        <w:adjustRightInd w:val="0"/>
        <w:ind w:firstLine="737"/>
        <w:jc w:val="both"/>
        <w:rPr>
          <w:sz w:val="28"/>
          <w:szCs w:val="28"/>
          <w:shd w:val="clear" w:color="auto" w:fill="FFFFFF"/>
        </w:rPr>
      </w:pPr>
      <w:r w:rsidRPr="00426374">
        <w:rPr>
          <w:sz w:val="28"/>
          <w:szCs w:val="28"/>
          <w:shd w:val="clear" w:color="auto" w:fill="FFFFFF"/>
        </w:rPr>
        <w:t>8</w:t>
      </w:r>
      <w:r w:rsidR="001A095B" w:rsidRPr="00426374">
        <w:rPr>
          <w:sz w:val="28"/>
          <w:szCs w:val="28"/>
          <w:shd w:val="clear" w:color="auto" w:fill="FFFFFF"/>
        </w:rPr>
        <w:t xml:space="preserve">) источники финансирования дефицита бюджета сельского поселения на очередной финансовый год и плановый период (по статьям и видам </w:t>
      </w:r>
      <w:proofErr w:type="gramStart"/>
      <w:r w:rsidR="001A095B" w:rsidRPr="00426374">
        <w:rPr>
          <w:sz w:val="28"/>
          <w:szCs w:val="28"/>
          <w:shd w:val="clear" w:color="auto" w:fill="FFFFFF"/>
        </w:rPr>
        <w:t>источников финансирования дефицита бюджета сельского поселения</w:t>
      </w:r>
      <w:proofErr w:type="gramEnd"/>
      <w:r w:rsidR="001A095B" w:rsidRPr="00426374">
        <w:rPr>
          <w:sz w:val="28"/>
          <w:szCs w:val="28"/>
          <w:shd w:val="clear" w:color="auto" w:fill="FFFFFF"/>
        </w:rPr>
        <w:t>);</w:t>
      </w:r>
    </w:p>
    <w:p w:rsidR="001A095B" w:rsidRPr="00426374" w:rsidRDefault="00654F6A" w:rsidP="001A095B">
      <w:pPr>
        <w:autoSpaceDE w:val="0"/>
        <w:autoSpaceDN w:val="0"/>
        <w:adjustRightInd w:val="0"/>
        <w:ind w:firstLine="737"/>
        <w:jc w:val="both"/>
        <w:rPr>
          <w:sz w:val="28"/>
          <w:szCs w:val="28"/>
          <w:shd w:val="clear" w:color="auto" w:fill="FFFFFF"/>
        </w:rPr>
      </w:pPr>
      <w:r w:rsidRPr="00426374">
        <w:rPr>
          <w:sz w:val="28"/>
          <w:szCs w:val="28"/>
          <w:shd w:val="clear" w:color="auto" w:fill="FFFFFF"/>
        </w:rPr>
        <w:t>9</w:t>
      </w:r>
      <w:r w:rsidR="001A095B" w:rsidRPr="00426374">
        <w:rPr>
          <w:sz w:val="28"/>
          <w:szCs w:val="28"/>
          <w:shd w:val="clear" w:color="auto" w:fill="FFFFFF"/>
        </w:rPr>
        <w:t xml:space="preserve">) верхний предел муниципального внутреннего долга </w:t>
      </w:r>
      <w:r w:rsidR="00593CF3" w:rsidRPr="00426374">
        <w:rPr>
          <w:sz w:val="28"/>
          <w:szCs w:val="28"/>
          <w:shd w:val="clear" w:color="auto" w:fill="FFFFFF"/>
        </w:rPr>
        <w:t>Киселевского</w:t>
      </w:r>
      <w:r w:rsidR="001A095B" w:rsidRPr="00426374">
        <w:rPr>
          <w:sz w:val="28"/>
          <w:szCs w:val="28"/>
          <w:shd w:val="clear" w:color="auto" w:fill="FFFFFF"/>
        </w:rPr>
        <w:t xml:space="preserve"> сельского поселения и (или) верхний предел муниципального внешнего долга </w:t>
      </w:r>
      <w:r w:rsidR="00593CF3" w:rsidRPr="00426374">
        <w:rPr>
          <w:sz w:val="28"/>
          <w:szCs w:val="28"/>
          <w:shd w:val="clear" w:color="auto" w:fill="FFFFFF"/>
        </w:rPr>
        <w:t>Киселевского</w:t>
      </w:r>
      <w:r w:rsidR="001A095B" w:rsidRPr="00426374">
        <w:rPr>
          <w:sz w:val="28"/>
          <w:szCs w:val="28"/>
          <w:shd w:val="clear" w:color="auto" w:fill="FFFFFF"/>
        </w:rPr>
        <w:t xml:space="preserve"> сельского поселения по состоянию на 1 января года, следующего за очередным финансовым годом и каждым годом планового периода, с </w:t>
      </w:r>
      <w:proofErr w:type="gramStart"/>
      <w:r w:rsidR="001A095B" w:rsidRPr="00426374">
        <w:rPr>
          <w:sz w:val="28"/>
          <w:szCs w:val="28"/>
          <w:shd w:val="clear" w:color="auto" w:fill="FFFFFF"/>
        </w:rPr>
        <w:t>указанием</w:t>
      </w:r>
      <w:proofErr w:type="gramEnd"/>
      <w:r w:rsidR="001A095B" w:rsidRPr="00426374">
        <w:rPr>
          <w:sz w:val="28"/>
          <w:szCs w:val="28"/>
          <w:shd w:val="clear" w:color="auto" w:fill="FFFFFF"/>
        </w:rPr>
        <w:t xml:space="preserve"> в том числе верхнего предела долга по муниципальным гарантиям </w:t>
      </w:r>
      <w:r w:rsidR="00593CF3" w:rsidRPr="00426374">
        <w:rPr>
          <w:sz w:val="28"/>
          <w:szCs w:val="28"/>
          <w:shd w:val="clear" w:color="auto" w:fill="FFFFFF"/>
        </w:rPr>
        <w:t>Киселевского</w:t>
      </w:r>
      <w:r w:rsidR="001A095B" w:rsidRPr="00426374">
        <w:rPr>
          <w:sz w:val="28"/>
          <w:szCs w:val="28"/>
          <w:shd w:val="clear" w:color="auto" w:fill="FFFFFF"/>
        </w:rPr>
        <w:t xml:space="preserve"> сельского поселения;</w:t>
      </w:r>
    </w:p>
    <w:p w:rsidR="001A095B" w:rsidRPr="00426374" w:rsidRDefault="00A51E8C" w:rsidP="001A095B">
      <w:pPr>
        <w:autoSpaceDE w:val="0"/>
        <w:autoSpaceDN w:val="0"/>
        <w:adjustRightInd w:val="0"/>
        <w:ind w:firstLine="737"/>
        <w:jc w:val="both"/>
        <w:rPr>
          <w:sz w:val="28"/>
          <w:szCs w:val="28"/>
          <w:shd w:val="clear" w:color="auto" w:fill="FFFFFF"/>
        </w:rPr>
      </w:pPr>
      <w:r w:rsidRPr="00426374">
        <w:rPr>
          <w:sz w:val="28"/>
          <w:szCs w:val="28"/>
          <w:shd w:val="clear" w:color="auto" w:fill="FFFFFF"/>
        </w:rPr>
        <w:t>1</w:t>
      </w:r>
      <w:r w:rsidR="00654F6A" w:rsidRPr="00426374">
        <w:rPr>
          <w:sz w:val="28"/>
          <w:szCs w:val="28"/>
          <w:shd w:val="clear" w:color="auto" w:fill="FFFFFF"/>
        </w:rPr>
        <w:t>0</w:t>
      </w:r>
      <w:r w:rsidR="001A095B" w:rsidRPr="00426374">
        <w:rPr>
          <w:sz w:val="28"/>
          <w:szCs w:val="28"/>
          <w:shd w:val="clear" w:color="auto" w:fill="FFFFFF"/>
        </w:rPr>
        <w:t>) случаи и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1A095B" w:rsidRPr="00426374" w:rsidRDefault="001A095B" w:rsidP="001A095B">
      <w:pPr>
        <w:autoSpaceDE w:val="0"/>
        <w:autoSpaceDN w:val="0"/>
        <w:adjustRightInd w:val="0"/>
        <w:ind w:firstLine="737"/>
        <w:jc w:val="both"/>
        <w:rPr>
          <w:sz w:val="28"/>
          <w:szCs w:val="28"/>
          <w:shd w:val="clear" w:color="auto" w:fill="FFFFFF"/>
        </w:rPr>
      </w:pPr>
      <w:r w:rsidRPr="00426374">
        <w:rPr>
          <w:sz w:val="28"/>
          <w:szCs w:val="28"/>
          <w:shd w:val="clear" w:color="auto" w:fill="FFFFFF"/>
        </w:rPr>
        <w:lastRenderedPageBreak/>
        <w:t>1</w:t>
      </w:r>
      <w:r w:rsidR="00654F6A" w:rsidRPr="00426374">
        <w:rPr>
          <w:sz w:val="28"/>
          <w:szCs w:val="28"/>
          <w:shd w:val="clear" w:color="auto" w:fill="FFFFFF"/>
        </w:rPr>
        <w:t>1</w:t>
      </w:r>
      <w:r w:rsidRPr="00426374">
        <w:rPr>
          <w:sz w:val="28"/>
          <w:szCs w:val="28"/>
          <w:shd w:val="clear" w:color="auto" w:fill="FFFFFF"/>
        </w:rPr>
        <w:t>)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1A095B" w:rsidRPr="00426374" w:rsidRDefault="001A095B" w:rsidP="001A095B">
      <w:pPr>
        <w:autoSpaceDE w:val="0"/>
        <w:autoSpaceDN w:val="0"/>
        <w:adjustRightInd w:val="0"/>
        <w:ind w:firstLine="737"/>
        <w:jc w:val="both"/>
        <w:rPr>
          <w:sz w:val="28"/>
          <w:szCs w:val="28"/>
          <w:shd w:val="clear" w:color="auto" w:fill="FFFFFF"/>
        </w:rPr>
      </w:pPr>
      <w:r w:rsidRPr="00426374">
        <w:rPr>
          <w:sz w:val="28"/>
          <w:szCs w:val="28"/>
          <w:shd w:val="clear" w:color="auto" w:fill="FFFFFF"/>
        </w:rPr>
        <w:t>1</w:t>
      </w:r>
      <w:r w:rsidR="00654F6A" w:rsidRPr="00426374">
        <w:rPr>
          <w:sz w:val="28"/>
          <w:szCs w:val="28"/>
          <w:shd w:val="clear" w:color="auto" w:fill="FFFFFF"/>
        </w:rPr>
        <w:t>2</w:t>
      </w:r>
      <w:r w:rsidRPr="00426374">
        <w:rPr>
          <w:sz w:val="28"/>
          <w:szCs w:val="28"/>
          <w:shd w:val="clear" w:color="auto" w:fill="FFFFFF"/>
        </w:rPr>
        <w:t>) цели предоставления бюджетных кредитов местным бюджетам и размеры платы за пользование данными бюджетными кредитами;</w:t>
      </w:r>
    </w:p>
    <w:p w:rsidR="001A095B" w:rsidRPr="00426374" w:rsidRDefault="001A095B" w:rsidP="001A095B">
      <w:pPr>
        <w:autoSpaceDE w:val="0"/>
        <w:autoSpaceDN w:val="0"/>
        <w:adjustRightInd w:val="0"/>
        <w:ind w:firstLine="737"/>
        <w:jc w:val="both"/>
        <w:rPr>
          <w:sz w:val="28"/>
          <w:szCs w:val="28"/>
          <w:shd w:val="clear" w:color="auto" w:fill="FFFFFF"/>
        </w:rPr>
      </w:pPr>
      <w:r w:rsidRPr="00426374">
        <w:rPr>
          <w:sz w:val="28"/>
          <w:szCs w:val="28"/>
          <w:shd w:val="clear" w:color="auto" w:fill="FFFFFF"/>
        </w:rPr>
        <w:t>1</w:t>
      </w:r>
      <w:r w:rsidR="00654F6A" w:rsidRPr="00426374">
        <w:rPr>
          <w:sz w:val="28"/>
          <w:szCs w:val="28"/>
          <w:shd w:val="clear" w:color="auto" w:fill="FFFFFF"/>
        </w:rPr>
        <w:t>3</w:t>
      </w:r>
      <w:r w:rsidRPr="00426374">
        <w:rPr>
          <w:sz w:val="28"/>
          <w:szCs w:val="28"/>
          <w:shd w:val="clear" w:color="auto" w:fill="FFFFFF"/>
        </w:rPr>
        <w:t xml:space="preserve">) объем расходов на обслуживание муниципального долга </w:t>
      </w:r>
      <w:r w:rsidR="00593CF3" w:rsidRPr="00426374">
        <w:rPr>
          <w:sz w:val="28"/>
          <w:szCs w:val="28"/>
          <w:shd w:val="clear" w:color="auto" w:fill="FFFFFF"/>
        </w:rPr>
        <w:t xml:space="preserve">Киселевского </w:t>
      </w:r>
      <w:r w:rsidRPr="00426374">
        <w:rPr>
          <w:sz w:val="28"/>
          <w:szCs w:val="28"/>
          <w:shd w:val="clear" w:color="auto" w:fill="FFFFFF"/>
        </w:rPr>
        <w:t>сельского поселения в очередном финансовом году и плановом периоде;</w:t>
      </w:r>
    </w:p>
    <w:p w:rsidR="001A095B" w:rsidRPr="00426374" w:rsidRDefault="00A51E8C" w:rsidP="001A095B">
      <w:pPr>
        <w:autoSpaceDE w:val="0"/>
        <w:autoSpaceDN w:val="0"/>
        <w:adjustRightInd w:val="0"/>
        <w:ind w:firstLine="737"/>
        <w:jc w:val="both"/>
        <w:rPr>
          <w:sz w:val="28"/>
          <w:szCs w:val="28"/>
          <w:shd w:val="clear" w:color="auto" w:fill="FFFFFF"/>
        </w:rPr>
      </w:pPr>
      <w:r w:rsidRPr="00426374">
        <w:rPr>
          <w:sz w:val="28"/>
          <w:szCs w:val="28"/>
          <w:shd w:val="clear" w:color="auto" w:fill="FFFFFF"/>
        </w:rPr>
        <w:t>1</w:t>
      </w:r>
      <w:r w:rsidR="00654F6A" w:rsidRPr="00426374">
        <w:rPr>
          <w:sz w:val="28"/>
          <w:szCs w:val="28"/>
          <w:shd w:val="clear" w:color="auto" w:fill="FFFFFF"/>
        </w:rPr>
        <w:t>4</w:t>
      </w:r>
      <w:r w:rsidR="001A095B" w:rsidRPr="00426374">
        <w:rPr>
          <w:sz w:val="28"/>
          <w:szCs w:val="28"/>
          <w:shd w:val="clear" w:color="auto" w:fill="FFFFFF"/>
        </w:rPr>
        <w:t xml:space="preserve">) бюджетные ассигнования на возможное исполнение выданных муниципальных гарантий </w:t>
      </w:r>
      <w:r w:rsidR="00593CF3" w:rsidRPr="00426374">
        <w:rPr>
          <w:sz w:val="28"/>
          <w:szCs w:val="28"/>
          <w:shd w:val="clear" w:color="auto" w:fill="FFFFFF"/>
        </w:rPr>
        <w:t>Киселевского</w:t>
      </w:r>
      <w:r w:rsidR="001A095B" w:rsidRPr="00426374">
        <w:rPr>
          <w:sz w:val="28"/>
          <w:szCs w:val="28"/>
          <w:shd w:val="clear" w:color="auto" w:fill="FFFFFF"/>
        </w:rPr>
        <w:t xml:space="preserve"> сельского поселения;</w:t>
      </w:r>
    </w:p>
    <w:p w:rsidR="001A095B" w:rsidRPr="00426374" w:rsidRDefault="001A095B" w:rsidP="001A095B">
      <w:pPr>
        <w:autoSpaceDE w:val="0"/>
        <w:autoSpaceDN w:val="0"/>
        <w:adjustRightInd w:val="0"/>
        <w:ind w:firstLine="737"/>
        <w:jc w:val="both"/>
        <w:rPr>
          <w:sz w:val="28"/>
          <w:szCs w:val="28"/>
        </w:rPr>
      </w:pPr>
      <w:r w:rsidRPr="00426374">
        <w:rPr>
          <w:sz w:val="28"/>
          <w:szCs w:val="28"/>
          <w:shd w:val="clear" w:color="auto" w:fill="FFFFFF"/>
        </w:rPr>
        <w:t>1</w:t>
      </w:r>
      <w:r w:rsidR="00654F6A" w:rsidRPr="00426374">
        <w:rPr>
          <w:sz w:val="28"/>
          <w:szCs w:val="28"/>
          <w:shd w:val="clear" w:color="auto" w:fill="FFFFFF"/>
        </w:rPr>
        <w:t>5</w:t>
      </w:r>
      <w:r w:rsidRPr="00426374">
        <w:rPr>
          <w:sz w:val="28"/>
          <w:szCs w:val="28"/>
          <w:shd w:val="clear" w:color="auto" w:fill="FFFFFF"/>
        </w:rPr>
        <w:t>) иные показатели бюджета сельского поселения, установленные Бюджетным кодексом Российской Федерации, областными законами</w:t>
      </w:r>
      <w:proofErr w:type="gramStart"/>
      <w:r w:rsidRPr="00426374">
        <w:rPr>
          <w:sz w:val="28"/>
          <w:szCs w:val="28"/>
          <w:shd w:val="clear" w:color="auto" w:fill="FFFFFF"/>
        </w:rPr>
        <w:t>.</w:t>
      </w:r>
      <w:r w:rsidRPr="00426374">
        <w:rPr>
          <w:sz w:val="28"/>
          <w:szCs w:val="28"/>
        </w:rPr>
        <w:t>».</w:t>
      </w:r>
      <w:proofErr w:type="gramEnd"/>
    </w:p>
    <w:p w:rsidR="00525276" w:rsidRDefault="0012085A" w:rsidP="001A095B">
      <w:pPr>
        <w:ind w:firstLine="540"/>
        <w:jc w:val="both"/>
        <w:rPr>
          <w:sz w:val="28"/>
          <w:szCs w:val="28"/>
        </w:rPr>
      </w:pPr>
      <w:r>
        <w:rPr>
          <w:sz w:val="28"/>
          <w:szCs w:val="28"/>
        </w:rPr>
        <w:t>2</w:t>
      </w:r>
      <w:r w:rsidR="00525276" w:rsidRPr="00592577">
        <w:rPr>
          <w:sz w:val="28"/>
          <w:szCs w:val="28"/>
        </w:rPr>
        <w:t>. Настоящее решение вступает в силу со дня его официального</w:t>
      </w:r>
      <w:r w:rsidR="00525276">
        <w:rPr>
          <w:sz w:val="28"/>
          <w:szCs w:val="28"/>
        </w:rPr>
        <w:t xml:space="preserve"> </w:t>
      </w:r>
      <w:r w:rsidR="00A51E8C">
        <w:rPr>
          <w:sz w:val="28"/>
          <w:szCs w:val="28"/>
        </w:rPr>
        <w:t>опубликования</w:t>
      </w:r>
      <w:r w:rsidR="00525276" w:rsidRPr="009301BC">
        <w:rPr>
          <w:sz w:val="28"/>
          <w:szCs w:val="28"/>
        </w:rPr>
        <w:t>.</w:t>
      </w:r>
    </w:p>
    <w:p w:rsidR="00B83BF6" w:rsidRDefault="00525276" w:rsidP="00B83BF6">
      <w:pPr>
        <w:widowControl w:val="0"/>
        <w:tabs>
          <w:tab w:val="left" w:pos="426"/>
        </w:tabs>
        <w:autoSpaceDE w:val="0"/>
        <w:autoSpaceDN w:val="0"/>
        <w:adjustRightInd w:val="0"/>
        <w:jc w:val="both"/>
        <w:rPr>
          <w:sz w:val="28"/>
          <w:szCs w:val="28"/>
        </w:rPr>
      </w:pPr>
      <w:r>
        <w:rPr>
          <w:sz w:val="28"/>
          <w:szCs w:val="28"/>
        </w:rPr>
        <w:t xml:space="preserve">        </w:t>
      </w:r>
      <w:r w:rsidR="0012085A">
        <w:rPr>
          <w:sz w:val="28"/>
          <w:szCs w:val="28"/>
        </w:rPr>
        <w:t>3</w:t>
      </w:r>
      <w:r>
        <w:rPr>
          <w:sz w:val="28"/>
          <w:szCs w:val="28"/>
        </w:rPr>
        <w:t xml:space="preserve">. </w:t>
      </w:r>
      <w:proofErr w:type="gramStart"/>
      <w:r w:rsidR="00B83BF6">
        <w:rPr>
          <w:sz w:val="28"/>
          <w:szCs w:val="28"/>
        </w:rPr>
        <w:t>Контроль за</w:t>
      </w:r>
      <w:proofErr w:type="gramEnd"/>
      <w:r w:rsidR="00B83BF6">
        <w:rPr>
          <w:sz w:val="28"/>
          <w:szCs w:val="28"/>
        </w:rPr>
        <w:t xml:space="preserve"> исполнением настоящего решения возложить на постоянную комиссию по бюджету, местным налогам, сборам, тарифам и муниципальной собственности (</w:t>
      </w:r>
      <w:proofErr w:type="spellStart"/>
      <w:r w:rsidR="00DA214B">
        <w:rPr>
          <w:sz w:val="28"/>
          <w:szCs w:val="28"/>
        </w:rPr>
        <w:t>Л.М.Кочекова</w:t>
      </w:r>
      <w:proofErr w:type="spellEnd"/>
      <w:r w:rsidR="00B83BF6">
        <w:rPr>
          <w:sz w:val="28"/>
          <w:szCs w:val="28"/>
        </w:rPr>
        <w:t>).</w:t>
      </w:r>
    </w:p>
    <w:p w:rsidR="00B83BF6" w:rsidRDefault="00B83BF6" w:rsidP="00B83BF6">
      <w:pPr>
        <w:jc w:val="both"/>
        <w:rPr>
          <w:sz w:val="28"/>
          <w:szCs w:val="28"/>
        </w:rPr>
      </w:pPr>
    </w:p>
    <w:p w:rsidR="0012085A" w:rsidRDefault="0012085A" w:rsidP="00B83BF6">
      <w:pPr>
        <w:jc w:val="both"/>
        <w:rPr>
          <w:sz w:val="28"/>
          <w:szCs w:val="28"/>
        </w:rPr>
      </w:pPr>
    </w:p>
    <w:p w:rsidR="00F321E5" w:rsidRDefault="00F321E5" w:rsidP="00B83BF6">
      <w:pPr>
        <w:jc w:val="both"/>
        <w:rPr>
          <w:sz w:val="28"/>
          <w:szCs w:val="28"/>
        </w:rPr>
      </w:pPr>
    </w:p>
    <w:p w:rsidR="00525276" w:rsidRDefault="00525276" w:rsidP="00F321E5">
      <w:pPr>
        <w:ind w:firstLine="567"/>
        <w:rPr>
          <w:sz w:val="28"/>
          <w:szCs w:val="28"/>
        </w:rPr>
      </w:pPr>
      <w:r>
        <w:rPr>
          <w:sz w:val="28"/>
          <w:szCs w:val="28"/>
        </w:rPr>
        <w:t>Председатель Собрания депутатов-</w:t>
      </w:r>
    </w:p>
    <w:p w:rsidR="00525276" w:rsidRDefault="00A102BC" w:rsidP="00F321E5">
      <w:pPr>
        <w:ind w:firstLine="567"/>
        <w:rPr>
          <w:sz w:val="28"/>
          <w:szCs w:val="28"/>
        </w:rPr>
      </w:pPr>
      <w:r>
        <w:rPr>
          <w:sz w:val="28"/>
          <w:szCs w:val="28"/>
        </w:rPr>
        <w:t>г</w:t>
      </w:r>
      <w:r w:rsidR="00525276">
        <w:rPr>
          <w:sz w:val="28"/>
          <w:szCs w:val="28"/>
        </w:rPr>
        <w:t xml:space="preserve">лава </w:t>
      </w:r>
      <w:r w:rsidR="008E39A9">
        <w:rPr>
          <w:sz w:val="28"/>
          <w:szCs w:val="28"/>
        </w:rPr>
        <w:t>Киселевского сельского поселения</w:t>
      </w:r>
      <w:r w:rsidR="00525276">
        <w:rPr>
          <w:sz w:val="28"/>
          <w:szCs w:val="28"/>
        </w:rPr>
        <w:t xml:space="preserve">  </w:t>
      </w:r>
      <w:r w:rsidR="008E39A9">
        <w:rPr>
          <w:sz w:val="28"/>
          <w:szCs w:val="28"/>
        </w:rPr>
        <w:t xml:space="preserve">          </w:t>
      </w:r>
      <w:r w:rsidR="008E39A9">
        <w:rPr>
          <w:sz w:val="28"/>
          <w:szCs w:val="28"/>
        </w:rPr>
        <w:tab/>
        <w:t xml:space="preserve">           </w:t>
      </w:r>
      <w:r w:rsidR="00932CFB">
        <w:rPr>
          <w:sz w:val="28"/>
          <w:szCs w:val="28"/>
        </w:rPr>
        <w:t xml:space="preserve">       </w:t>
      </w:r>
      <w:proofErr w:type="spellStart"/>
      <w:r w:rsidR="005641E8">
        <w:rPr>
          <w:sz w:val="28"/>
          <w:szCs w:val="28"/>
        </w:rPr>
        <w:t>О.Н.Низикова</w:t>
      </w:r>
      <w:proofErr w:type="spellEnd"/>
    </w:p>
    <w:p w:rsidR="00802B99" w:rsidRDefault="00802B99" w:rsidP="008E39A9">
      <w:pPr>
        <w:rPr>
          <w:sz w:val="28"/>
          <w:szCs w:val="28"/>
        </w:rPr>
      </w:pPr>
    </w:p>
    <w:p w:rsidR="00F321E5" w:rsidRDefault="00F321E5" w:rsidP="008E39A9">
      <w:pPr>
        <w:rPr>
          <w:sz w:val="28"/>
          <w:szCs w:val="28"/>
        </w:rPr>
      </w:pPr>
    </w:p>
    <w:p w:rsidR="00802B99" w:rsidRPr="00FE6B3C" w:rsidRDefault="00802B99" w:rsidP="00802B99">
      <w:pPr>
        <w:tabs>
          <w:tab w:val="left" w:pos="90"/>
        </w:tabs>
        <w:rPr>
          <w:color w:val="000000"/>
          <w:sz w:val="28"/>
          <w:szCs w:val="28"/>
        </w:rPr>
      </w:pPr>
      <w:r w:rsidRPr="00FE6B3C">
        <w:rPr>
          <w:sz w:val="28"/>
          <w:szCs w:val="28"/>
        </w:rPr>
        <w:t>село Киселевка</w:t>
      </w:r>
    </w:p>
    <w:p w:rsidR="00802B99" w:rsidRPr="00FE6B3C" w:rsidRDefault="00A51E8C" w:rsidP="00802B99">
      <w:pPr>
        <w:tabs>
          <w:tab w:val="left" w:pos="90"/>
        </w:tabs>
        <w:rPr>
          <w:color w:val="000000"/>
          <w:sz w:val="28"/>
          <w:szCs w:val="28"/>
        </w:rPr>
      </w:pPr>
      <w:r>
        <w:rPr>
          <w:sz w:val="28"/>
          <w:szCs w:val="28"/>
        </w:rPr>
        <w:t>17</w:t>
      </w:r>
      <w:r w:rsidR="00555DA4">
        <w:rPr>
          <w:sz w:val="28"/>
          <w:szCs w:val="28"/>
        </w:rPr>
        <w:t xml:space="preserve"> </w:t>
      </w:r>
      <w:r>
        <w:rPr>
          <w:sz w:val="28"/>
          <w:szCs w:val="28"/>
        </w:rPr>
        <w:t>ноября</w:t>
      </w:r>
      <w:r w:rsidR="00802B99" w:rsidRPr="00FE6B3C">
        <w:rPr>
          <w:sz w:val="28"/>
          <w:szCs w:val="28"/>
        </w:rPr>
        <w:t xml:space="preserve"> 20</w:t>
      </w:r>
      <w:r w:rsidR="00802B99">
        <w:rPr>
          <w:sz w:val="28"/>
          <w:szCs w:val="28"/>
        </w:rPr>
        <w:t>2</w:t>
      </w:r>
      <w:r w:rsidR="005641E8">
        <w:rPr>
          <w:sz w:val="28"/>
          <w:szCs w:val="28"/>
        </w:rPr>
        <w:t>3</w:t>
      </w:r>
      <w:r w:rsidR="00802B99" w:rsidRPr="00FE6B3C">
        <w:rPr>
          <w:sz w:val="28"/>
          <w:szCs w:val="28"/>
        </w:rPr>
        <w:t xml:space="preserve"> года</w:t>
      </w:r>
    </w:p>
    <w:p w:rsidR="0030555E" w:rsidRDefault="00802B99" w:rsidP="00802B99">
      <w:pPr>
        <w:rPr>
          <w:sz w:val="28"/>
          <w:szCs w:val="28"/>
        </w:rPr>
      </w:pPr>
      <w:r w:rsidRPr="00FE6B3C">
        <w:rPr>
          <w:sz w:val="28"/>
          <w:szCs w:val="28"/>
        </w:rPr>
        <w:t>№</w:t>
      </w:r>
      <w:r>
        <w:rPr>
          <w:sz w:val="28"/>
          <w:szCs w:val="28"/>
        </w:rPr>
        <w:t xml:space="preserve"> </w:t>
      </w:r>
      <w:r w:rsidR="00A51E8C">
        <w:rPr>
          <w:sz w:val="28"/>
          <w:szCs w:val="28"/>
        </w:rPr>
        <w:t>54</w:t>
      </w:r>
    </w:p>
    <w:sectPr w:rsidR="0030555E" w:rsidSect="00FB6CA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E0482"/>
    <w:multiLevelType w:val="hybridMultilevel"/>
    <w:tmpl w:val="CBAACE2A"/>
    <w:lvl w:ilvl="0" w:tplc="01F0BD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2265752"/>
    <w:multiLevelType w:val="multilevel"/>
    <w:tmpl w:val="34DAD8C2"/>
    <w:lvl w:ilvl="0">
      <w:start w:val="1"/>
      <w:numFmt w:val="decimal"/>
      <w:lvlText w:val="%1)"/>
      <w:lvlJc w:val="left"/>
      <w:pPr>
        <w:tabs>
          <w:tab w:val="num" w:pos="930"/>
        </w:tabs>
        <w:ind w:left="930" w:hanging="93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53D67B47"/>
    <w:multiLevelType w:val="hybridMultilevel"/>
    <w:tmpl w:val="7BA25CC6"/>
    <w:lvl w:ilvl="0" w:tplc="411A08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029449E"/>
    <w:multiLevelType w:val="hybridMultilevel"/>
    <w:tmpl w:val="34DAD8C2"/>
    <w:lvl w:ilvl="0" w:tplc="F52AD2BC">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7FEE2F49"/>
    <w:multiLevelType w:val="hybridMultilevel"/>
    <w:tmpl w:val="5276DEBE"/>
    <w:lvl w:ilvl="0" w:tplc="F168AC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compat/>
  <w:rsids>
    <w:rsidRoot w:val="00C62199"/>
    <w:rsid w:val="0002078A"/>
    <w:rsid w:val="000764D3"/>
    <w:rsid w:val="0008290C"/>
    <w:rsid w:val="0008325B"/>
    <w:rsid w:val="000D1DD4"/>
    <w:rsid w:val="0012085A"/>
    <w:rsid w:val="00126206"/>
    <w:rsid w:val="001334A7"/>
    <w:rsid w:val="00135C3A"/>
    <w:rsid w:val="00137D44"/>
    <w:rsid w:val="001812C9"/>
    <w:rsid w:val="00193599"/>
    <w:rsid w:val="001A095B"/>
    <w:rsid w:val="001B08E0"/>
    <w:rsid w:val="001B25A6"/>
    <w:rsid w:val="001C242E"/>
    <w:rsid w:val="001E64E7"/>
    <w:rsid w:val="001F295C"/>
    <w:rsid w:val="00207B19"/>
    <w:rsid w:val="0022359B"/>
    <w:rsid w:val="0026440B"/>
    <w:rsid w:val="0030555E"/>
    <w:rsid w:val="00311095"/>
    <w:rsid w:val="00426374"/>
    <w:rsid w:val="00465CDB"/>
    <w:rsid w:val="00485CE5"/>
    <w:rsid w:val="004917E4"/>
    <w:rsid w:val="004C3EB9"/>
    <w:rsid w:val="004D469E"/>
    <w:rsid w:val="0051466C"/>
    <w:rsid w:val="00525276"/>
    <w:rsid w:val="00555DA4"/>
    <w:rsid w:val="005641E8"/>
    <w:rsid w:val="0056658F"/>
    <w:rsid w:val="005778F1"/>
    <w:rsid w:val="00583E78"/>
    <w:rsid w:val="00592577"/>
    <w:rsid w:val="00593CF3"/>
    <w:rsid w:val="005B1479"/>
    <w:rsid w:val="005C41DC"/>
    <w:rsid w:val="00625159"/>
    <w:rsid w:val="006368EE"/>
    <w:rsid w:val="00654F6A"/>
    <w:rsid w:val="0065771F"/>
    <w:rsid w:val="00665F71"/>
    <w:rsid w:val="0068140E"/>
    <w:rsid w:val="00695E4B"/>
    <w:rsid w:val="006B72B9"/>
    <w:rsid w:val="006D7EB9"/>
    <w:rsid w:val="006F40D0"/>
    <w:rsid w:val="0077192E"/>
    <w:rsid w:val="00774C5F"/>
    <w:rsid w:val="00781875"/>
    <w:rsid w:val="00785B7B"/>
    <w:rsid w:val="00787294"/>
    <w:rsid w:val="00797023"/>
    <w:rsid w:val="00797EFD"/>
    <w:rsid w:val="007B5B82"/>
    <w:rsid w:val="007E0575"/>
    <w:rsid w:val="007F3301"/>
    <w:rsid w:val="00802B99"/>
    <w:rsid w:val="008033F5"/>
    <w:rsid w:val="00833198"/>
    <w:rsid w:val="00840BA9"/>
    <w:rsid w:val="008544A4"/>
    <w:rsid w:val="008611C0"/>
    <w:rsid w:val="008714DF"/>
    <w:rsid w:val="008C55ED"/>
    <w:rsid w:val="008C64E5"/>
    <w:rsid w:val="008E2332"/>
    <w:rsid w:val="008E2744"/>
    <w:rsid w:val="008E39A9"/>
    <w:rsid w:val="009052B7"/>
    <w:rsid w:val="00907939"/>
    <w:rsid w:val="00926BD4"/>
    <w:rsid w:val="00932CFB"/>
    <w:rsid w:val="00966BD2"/>
    <w:rsid w:val="00983583"/>
    <w:rsid w:val="00984CEB"/>
    <w:rsid w:val="009D6563"/>
    <w:rsid w:val="00A102BC"/>
    <w:rsid w:val="00A4743F"/>
    <w:rsid w:val="00A51E8C"/>
    <w:rsid w:val="00A64FFE"/>
    <w:rsid w:val="00AE15D8"/>
    <w:rsid w:val="00B36007"/>
    <w:rsid w:val="00B60917"/>
    <w:rsid w:val="00B83BF6"/>
    <w:rsid w:val="00B91ED8"/>
    <w:rsid w:val="00C353E0"/>
    <w:rsid w:val="00C62199"/>
    <w:rsid w:val="00C75481"/>
    <w:rsid w:val="00C81CE4"/>
    <w:rsid w:val="00C91C0B"/>
    <w:rsid w:val="00CA4DFD"/>
    <w:rsid w:val="00CB1ADE"/>
    <w:rsid w:val="00CC7BFE"/>
    <w:rsid w:val="00CE3EEB"/>
    <w:rsid w:val="00CE65D6"/>
    <w:rsid w:val="00D05B13"/>
    <w:rsid w:val="00D624E4"/>
    <w:rsid w:val="00D74317"/>
    <w:rsid w:val="00D7540D"/>
    <w:rsid w:val="00DA214B"/>
    <w:rsid w:val="00DE34BA"/>
    <w:rsid w:val="00DF6BCF"/>
    <w:rsid w:val="00E17781"/>
    <w:rsid w:val="00E33B1D"/>
    <w:rsid w:val="00E4017C"/>
    <w:rsid w:val="00E4030F"/>
    <w:rsid w:val="00E43CEA"/>
    <w:rsid w:val="00E60CA0"/>
    <w:rsid w:val="00ED72ED"/>
    <w:rsid w:val="00F25F5E"/>
    <w:rsid w:val="00F321E5"/>
    <w:rsid w:val="00F421CA"/>
    <w:rsid w:val="00F67168"/>
    <w:rsid w:val="00F763D0"/>
    <w:rsid w:val="00F911B1"/>
    <w:rsid w:val="00FB6CA1"/>
    <w:rsid w:val="00FE5AA8"/>
    <w:rsid w:val="00FF7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4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C64E5"/>
    <w:rPr>
      <w:rFonts w:ascii="Tahoma" w:hAnsi="Tahoma" w:cs="Tahoma"/>
      <w:sz w:val="16"/>
      <w:szCs w:val="16"/>
    </w:rPr>
  </w:style>
  <w:style w:type="paragraph" w:styleId="a5">
    <w:name w:val="caption"/>
    <w:basedOn w:val="a"/>
    <w:next w:val="a"/>
    <w:qFormat/>
    <w:rsid w:val="00774C5F"/>
    <w:pPr>
      <w:jc w:val="center"/>
    </w:pPr>
    <w:rPr>
      <w:b/>
      <w:bCs/>
      <w:sz w:val="20"/>
      <w:szCs w:val="20"/>
    </w:rPr>
  </w:style>
  <w:style w:type="paragraph" w:customStyle="1" w:styleId="ConsPlusNormal">
    <w:name w:val="ConsPlusNormal"/>
    <w:rsid w:val="00525276"/>
    <w:pPr>
      <w:widowControl w:val="0"/>
      <w:autoSpaceDE w:val="0"/>
      <w:autoSpaceDN w:val="0"/>
    </w:pPr>
    <w:rPr>
      <w:rFonts w:ascii="Calibri" w:hAnsi="Calibri" w:cs="Calibri"/>
      <w:sz w:val="22"/>
    </w:rPr>
  </w:style>
  <w:style w:type="paragraph" w:customStyle="1" w:styleId="ConsPlusTitle">
    <w:name w:val="ConsPlusTitle"/>
    <w:rsid w:val="00525276"/>
    <w:pPr>
      <w:widowControl w:val="0"/>
      <w:autoSpaceDE w:val="0"/>
      <w:autoSpaceDN w:val="0"/>
    </w:pPr>
    <w:rPr>
      <w:rFonts w:ascii="Calibri" w:hAnsi="Calibri" w:cs="Calibri"/>
      <w:b/>
      <w:sz w:val="22"/>
    </w:rPr>
  </w:style>
  <w:style w:type="paragraph" w:styleId="a6">
    <w:name w:val="List Paragraph"/>
    <w:basedOn w:val="a"/>
    <w:uiPriority w:val="34"/>
    <w:qFormat/>
    <w:rsid w:val="00525276"/>
    <w:pPr>
      <w:spacing w:after="200" w:line="276" w:lineRule="auto"/>
      <w:ind w:left="720"/>
      <w:contextualSpacing/>
    </w:pPr>
    <w:rPr>
      <w:rFonts w:ascii="Calibri" w:eastAsia="Calibri" w:hAnsi="Calibri"/>
      <w:sz w:val="22"/>
      <w:szCs w:val="22"/>
      <w:lang w:eastAsia="en-US"/>
    </w:rPr>
  </w:style>
  <w:style w:type="paragraph" w:styleId="a7">
    <w:name w:val="Body Text"/>
    <w:basedOn w:val="a"/>
    <w:link w:val="a8"/>
    <w:rsid w:val="00525276"/>
    <w:pPr>
      <w:jc w:val="both"/>
    </w:pPr>
    <w:rPr>
      <w:sz w:val="28"/>
      <w:szCs w:val="20"/>
    </w:rPr>
  </w:style>
  <w:style w:type="character" w:customStyle="1" w:styleId="a8">
    <w:name w:val="Основной текст Знак"/>
    <w:basedOn w:val="a0"/>
    <w:link w:val="a7"/>
    <w:rsid w:val="00525276"/>
    <w:rPr>
      <w:sz w:val="28"/>
    </w:rPr>
  </w:style>
  <w:style w:type="paragraph" w:customStyle="1" w:styleId="Default">
    <w:name w:val="Default"/>
    <w:rsid w:val="0078187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 бюджете на 2010 год</vt:lpstr>
    </vt:vector>
  </TitlesOfParts>
  <Company>MoBIL GROUP</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бюджете на 2010 год</dc:title>
  <dc:creator>Admin</dc:creator>
  <cp:lastModifiedBy>admin</cp:lastModifiedBy>
  <cp:revision>2</cp:revision>
  <cp:lastPrinted>2023-11-20T11:43:00Z</cp:lastPrinted>
  <dcterms:created xsi:type="dcterms:W3CDTF">2023-11-21T12:01:00Z</dcterms:created>
  <dcterms:modified xsi:type="dcterms:W3CDTF">2023-11-21T12:01:00Z</dcterms:modified>
</cp:coreProperties>
</file>